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03C" w:rsidRPr="00B37B01" w:rsidRDefault="00D413FB" w:rsidP="00D413FB">
      <w:pPr>
        <w:jc w:val="both"/>
        <w:rPr>
          <w:rFonts w:ascii="Times New Roman" w:hAnsi="Times New Roman" w:cs="Times New Roman"/>
          <w:b/>
          <w:sz w:val="24"/>
          <w:szCs w:val="24"/>
        </w:rPr>
      </w:pPr>
      <w:r w:rsidRPr="00B37B01">
        <w:rPr>
          <w:rFonts w:ascii="Times New Roman" w:hAnsi="Times New Roman" w:cs="Times New Roman"/>
          <w:sz w:val="24"/>
          <w:szCs w:val="24"/>
        </w:rPr>
        <w:t xml:space="preserve">ПРАВИЛА И УСЛОВИЯ ЗА УЧАСТИЕ в </w:t>
      </w:r>
      <w:r w:rsidRPr="00B37B01">
        <w:rPr>
          <w:rFonts w:ascii="Times New Roman" w:hAnsi="Times New Roman" w:cs="Times New Roman"/>
          <w:b/>
          <w:sz w:val="24"/>
          <w:szCs w:val="24"/>
        </w:rPr>
        <w:t>Конкурс за снимка</w:t>
      </w:r>
      <w:r w:rsidR="004A2754" w:rsidRPr="00B37B01">
        <w:rPr>
          <w:rFonts w:ascii="Times New Roman" w:hAnsi="Times New Roman" w:cs="Times New Roman"/>
          <w:b/>
          <w:sz w:val="24"/>
          <w:szCs w:val="24"/>
        </w:rPr>
        <w:t xml:space="preserve"> под надслов</w:t>
      </w:r>
      <w:r w:rsidRPr="00B37B01">
        <w:rPr>
          <w:rFonts w:ascii="Times New Roman" w:hAnsi="Times New Roman" w:cs="Times New Roman"/>
          <w:b/>
          <w:sz w:val="24"/>
          <w:szCs w:val="24"/>
        </w:rPr>
        <w:t xml:space="preserve"> </w:t>
      </w:r>
      <w:r w:rsidR="004A2754" w:rsidRPr="00B37B01">
        <w:rPr>
          <w:rFonts w:ascii="Times New Roman" w:hAnsi="Times New Roman" w:cs="Times New Roman"/>
          <w:b/>
          <w:sz w:val="24"/>
          <w:szCs w:val="24"/>
        </w:rPr>
        <w:t xml:space="preserve">„Правец </w:t>
      </w:r>
      <w:r w:rsidR="00433B1A" w:rsidRPr="00B37B01">
        <w:rPr>
          <w:rFonts w:ascii="Times New Roman" w:hAnsi="Times New Roman" w:cs="Times New Roman"/>
          <w:b/>
          <w:sz w:val="24"/>
          <w:szCs w:val="24"/>
        </w:rPr>
        <w:t>в кадър</w:t>
      </w:r>
      <w:r w:rsidR="004A2754" w:rsidRPr="00B37B01">
        <w:rPr>
          <w:rFonts w:ascii="Times New Roman" w:hAnsi="Times New Roman" w:cs="Times New Roman"/>
          <w:b/>
          <w:sz w:val="24"/>
          <w:szCs w:val="24"/>
        </w:rPr>
        <w:t xml:space="preserve">“ </w:t>
      </w:r>
      <w:r w:rsidRPr="00B37B01">
        <w:rPr>
          <w:rFonts w:ascii="Times New Roman" w:hAnsi="Times New Roman" w:cs="Times New Roman"/>
          <w:sz w:val="24"/>
          <w:szCs w:val="24"/>
        </w:rPr>
        <w:t>в рамките на празничната програмата по повод 4</w:t>
      </w:r>
      <w:r w:rsidR="004B4A23" w:rsidRPr="00B37B01">
        <w:rPr>
          <w:rFonts w:ascii="Times New Roman" w:hAnsi="Times New Roman" w:cs="Times New Roman"/>
          <w:sz w:val="24"/>
          <w:szCs w:val="24"/>
        </w:rPr>
        <w:t>4</w:t>
      </w:r>
      <w:r w:rsidRPr="00B37B01">
        <w:rPr>
          <w:rFonts w:ascii="Times New Roman" w:hAnsi="Times New Roman" w:cs="Times New Roman"/>
          <w:sz w:val="24"/>
          <w:szCs w:val="24"/>
        </w:rPr>
        <w:t xml:space="preserve"> години от обявяването на Правец за град</w:t>
      </w:r>
      <w:r w:rsidR="0059503C" w:rsidRPr="00B37B01">
        <w:rPr>
          <w:rFonts w:ascii="Times New Roman" w:hAnsi="Times New Roman" w:cs="Times New Roman"/>
          <w:sz w:val="24"/>
          <w:szCs w:val="24"/>
        </w:rPr>
        <w:t xml:space="preserve">. </w:t>
      </w:r>
    </w:p>
    <w:p w:rsidR="00D413FB" w:rsidRPr="00B37B01" w:rsidRDefault="00D413FB" w:rsidP="00533061">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Организатор на Конкурса и правила </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Организатор на конкурса за снимка </w:t>
      </w:r>
      <w:r w:rsidR="00025EC6" w:rsidRPr="00B37B01">
        <w:rPr>
          <w:rFonts w:ascii="Times New Roman" w:hAnsi="Times New Roman" w:cs="Times New Roman"/>
          <w:sz w:val="24"/>
          <w:szCs w:val="24"/>
        </w:rPr>
        <w:t>„</w:t>
      </w:r>
      <w:r w:rsidR="007D3E8F" w:rsidRPr="00B37B01">
        <w:rPr>
          <w:rFonts w:ascii="Times New Roman" w:hAnsi="Times New Roman" w:cs="Times New Roman"/>
          <w:sz w:val="24"/>
          <w:szCs w:val="24"/>
        </w:rPr>
        <w:t xml:space="preserve">Правец </w:t>
      </w:r>
      <w:r w:rsidR="00433B1A" w:rsidRPr="00B37B01">
        <w:rPr>
          <w:rFonts w:ascii="Times New Roman" w:hAnsi="Times New Roman" w:cs="Times New Roman"/>
          <w:sz w:val="24"/>
          <w:szCs w:val="24"/>
        </w:rPr>
        <w:t>в кадър</w:t>
      </w:r>
      <w:r w:rsidR="00025EC6" w:rsidRPr="00B37B01">
        <w:rPr>
          <w:rFonts w:ascii="Times New Roman" w:hAnsi="Times New Roman" w:cs="Times New Roman"/>
          <w:sz w:val="24"/>
          <w:szCs w:val="24"/>
        </w:rPr>
        <w:t>“</w:t>
      </w:r>
      <w:r w:rsidRPr="00B37B01">
        <w:rPr>
          <w:rFonts w:ascii="Times New Roman" w:hAnsi="Times New Roman" w:cs="Times New Roman"/>
          <w:sz w:val="24"/>
          <w:szCs w:val="24"/>
        </w:rPr>
        <w:t xml:space="preserve"> в рамките на празничната програмата по повод 4</w:t>
      </w:r>
      <w:r w:rsidR="004B4A23" w:rsidRPr="00B37B01">
        <w:rPr>
          <w:rFonts w:ascii="Times New Roman" w:hAnsi="Times New Roman" w:cs="Times New Roman"/>
          <w:sz w:val="24"/>
          <w:szCs w:val="24"/>
        </w:rPr>
        <w:t>4</w:t>
      </w:r>
      <w:r w:rsidRPr="00B37B01">
        <w:rPr>
          <w:rFonts w:ascii="Times New Roman" w:hAnsi="Times New Roman" w:cs="Times New Roman"/>
          <w:sz w:val="24"/>
          <w:szCs w:val="24"/>
        </w:rPr>
        <w:t xml:space="preserve"> години от обявяването на Правец за град, наричан за краткост по-долу „Конкурс”, е Община Правец. Участниците в Конкурса са длъжни да спазват условията и разпоредбите на описаните по-долу правила, наречени за кратко Правила на конкурса. Организаторът на Конкурса си запазва правото да променя или допълва Правилата, като промените влизат в сила след публикуването им на</w:t>
      </w:r>
      <w:r w:rsidR="00A44080" w:rsidRPr="00B37B01">
        <w:rPr>
          <w:rFonts w:ascii="Times New Roman" w:hAnsi="Times New Roman" w:cs="Times New Roman"/>
          <w:sz w:val="24"/>
          <w:szCs w:val="24"/>
        </w:rPr>
        <w:t xml:space="preserve"> официалната интернет страница на Община Правец</w:t>
      </w:r>
      <w:r w:rsidRPr="00B37B01">
        <w:rPr>
          <w:rFonts w:ascii="Times New Roman" w:hAnsi="Times New Roman" w:cs="Times New Roman"/>
          <w:sz w:val="24"/>
          <w:szCs w:val="24"/>
        </w:rPr>
        <w:t xml:space="preserve">: </w:t>
      </w:r>
      <w:r w:rsidR="00156DCF" w:rsidRPr="00B37B01">
        <w:rPr>
          <w:rFonts w:ascii="Times New Roman" w:hAnsi="Times New Roman" w:cs="Times New Roman"/>
          <w:sz w:val="24"/>
          <w:szCs w:val="24"/>
        </w:rPr>
        <w:t>https://www.pravets.bg</w:t>
      </w:r>
    </w:p>
    <w:p w:rsidR="00D413FB" w:rsidRPr="00B37B01" w:rsidRDefault="00D413FB" w:rsidP="00533061">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Територия на провеждане на Конкурса </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Конкурсът се организира и </w:t>
      </w:r>
      <w:r w:rsidR="00CD226E" w:rsidRPr="00B37B01">
        <w:rPr>
          <w:rFonts w:ascii="Times New Roman" w:hAnsi="Times New Roman" w:cs="Times New Roman"/>
          <w:sz w:val="24"/>
          <w:szCs w:val="24"/>
        </w:rPr>
        <w:t xml:space="preserve">провежда за ученици, </w:t>
      </w:r>
      <w:r w:rsidRPr="00B37B01">
        <w:rPr>
          <w:rFonts w:ascii="Times New Roman" w:hAnsi="Times New Roman" w:cs="Times New Roman"/>
          <w:sz w:val="24"/>
          <w:szCs w:val="24"/>
        </w:rPr>
        <w:t xml:space="preserve">обучаващи се в училища на територията на Община Правец. </w:t>
      </w:r>
    </w:p>
    <w:p w:rsidR="00D413FB" w:rsidRPr="00B37B01" w:rsidRDefault="00D413FB" w:rsidP="00533061">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Срок на конкурса </w:t>
      </w:r>
    </w:p>
    <w:p w:rsidR="009C2179" w:rsidRPr="00B37B01" w:rsidRDefault="009C2179" w:rsidP="00EC5FAC">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Конкурсът ще се проведе от </w:t>
      </w:r>
      <w:r w:rsidR="00EC5FAC" w:rsidRPr="00B37B01">
        <w:rPr>
          <w:rFonts w:ascii="Times New Roman" w:hAnsi="Times New Roman" w:cs="Times New Roman"/>
          <w:sz w:val="24"/>
          <w:szCs w:val="24"/>
        </w:rPr>
        <w:t xml:space="preserve">23 септември до </w:t>
      </w:r>
      <w:r w:rsidR="004B4A23" w:rsidRPr="00B37B01">
        <w:rPr>
          <w:rFonts w:ascii="Times New Roman" w:hAnsi="Times New Roman" w:cs="Times New Roman"/>
          <w:sz w:val="24"/>
          <w:szCs w:val="24"/>
        </w:rPr>
        <w:t>1</w:t>
      </w:r>
      <w:r w:rsidR="00DD7586" w:rsidRPr="00B37B01">
        <w:rPr>
          <w:rFonts w:ascii="Times New Roman" w:hAnsi="Times New Roman" w:cs="Times New Roman"/>
          <w:sz w:val="24"/>
          <w:szCs w:val="24"/>
        </w:rPr>
        <w:t>2</w:t>
      </w:r>
      <w:r w:rsidR="00EC5FAC" w:rsidRPr="00B37B01">
        <w:rPr>
          <w:rFonts w:ascii="Times New Roman" w:hAnsi="Times New Roman" w:cs="Times New Roman"/>
          <w:sz w:val="24"/>
          <w:szCs w:val="24"/>
        </w:rPr>
        <w:t xml:space="preserve"> октомври 202</w:t>
      </w:r>
      <w:r w:rsidR="004B4A23" w:rsidRPr="00B37B01">
        <w:rPr>
          <w:rFonts w:ascii="Times New Roman" w:hAnsi="Times New Roman" w:cs="Times New Roman"/>
          <w:sz w:val="24"/>
          <w:szCs w:val="24"/>
        </w:rPr>
        <w:t>5</w:t>
      </w:r>
      <w:r w:rsidR="00EC5FAC" w:rsidRPr="00B37B01">
        <w:rPr>
          <w:rFonts w:ascii="Times New Roman" w:hAnsi="Times New Roman" w:cs="Times New Roman"/>
          <w:sz w:val="24"/>
          <w:szCs w:val="24"/>
        </w:rPr>
        <w:t xml:space="preserve"> г.</w:t>
      </w:r>
      <w:r w:rsidRPr="00B37B01">
        <w:rPr>
          <w:rFonts w:ascii="Times New Roman" w:hAnsi="Times New Roman" w:cs="Times New Roman"/>
          <w:sz w:val="24"/>
          <w:szCs w:val="24"/>
        </w:rPr>
        <w:t xml:space="preserve">, като участниците могат да изпращат своите творби до </w:t>
      </w:r>
      <w:r w:rsidR="004B4A23" w:rsidRPr="00B37B01">
        <w:rPr>
          <w:rFonts w:ascii="Times New Roman" w:hAnsi="Times New Roman" w:cs="Times New Roman"/>
          <w:sz w:val="24"/>
          <w:szCs w:val="24"/>
        </w:rPr>
        <w:t>1</w:t>
      </w:r>
      <w:r w:rsidR="00DD7586" w:rsidRPr="00B37B01">
        <w:rPr>
          <w:rFonts w:ascii="Times New Roman" w:hAnsi="Times New Roman" w:cs="Times New Roman"/>
          <w:sz w:val="24"/>
          <w:szCs w:val="24"/>
        </w:rPr>
        <w:t>2</w:t>
      </w:r>
      <w:r w:rsidR="00EC5FAC" w:rsidRPr="00B37B01">
        <w:rPr>
          <w:rFonts w:ascii="Times New Roman" w:hAnsi="Times New Roman" w:cs="Times New Roman"/>
          <w:sz w:val="24"/>
          <w:szCs w:val="24"/>
        </w:rPr>
        <w:t xml:space="preserve"> октомври 202</w:t>
      </w:r>
      <w:r w:rsidR="004B4A23" w:rsidRPr="00B37B01">
        <w:rPr>
          <w:rFonts w:ascii="Times New Roman" w:hAnsi="Times New Roman" w:cs="Times New Roman"/>
          <w:sz w:val="24"/>
          <w:szCs w:val="24"/>
        </w:rPr>
        <w:t>5</w:t>
      </w:r>
      <w:r w:rsidR="00EC5FAC" w:rsidRPr="00B37B01">
        <w:rPr>
          <w:rFonts w:ascii="Times New Roman" w:hAnsi="Times New Roman" w:cs="Times New Roman"/>
          <w:sz w:val="24"/>
          <w:szCs w:val="24"/>
        </w:rPr>
        <w:t xml:space="preserve"> г. </w:t>
      </w:r>
      <w:r w:rsidRPr="00B37B01">
        <w:rPr>
          <w:rFonts w:ascii="Times New Roman" w:hAnsi="Times New Roman" w:cs="Times New Roman"/>
          <w:sz w:val="24"/>
          <w:szCs w:val="24"/>
        </w:rPr>
        <w:t xml:space="preserve">включително. Определянето на победителите ще се осъществи до </w:t>
      </w:r>
      <w:r w:rsidR="00EC5FAC" w:rsidRPr="00B37B01">
        <w:rPr>
          <w:rFonts w:ascii="Times New Roman" w:hAnsi="Times New Roman" w:cs="Times New Roman"/>
          <w:sz w:val="24"/>
          <w:szCs w:val="24"/>
        </w:rPr>
        <w:t>1</w:t>
      </w:r>
      <w:r w:rsidR="004B4A23" w:rsidRPr="00B37B01">
        <w:rPr>
          <w:rFonts w:ascii="Times New Roman" w:hAnsi="Times New Roman" w:cs="Times New Roman"/>
          <w:sz w:val="24"/>
          <w:szCs w:val="24"/>
        </w:rPr>
        <w:t>5</w:t>
      </w:r>
      <w:r w:rsidR="00EC5FAC" w:rsidRPr="00B37B01">
        <w:rPr>
          <w:rFonts w:ascii="Times New Roman" w:hAnsi="Times New Roman" w:cs="Times New Roman"/>
          <w:sz w:val="24"/>
          <w:szCs w:val="24"/>
        </w:rPr>
        <w:t xml:space="preserve"> октомври 202</w:t>
      </w:r>
      <w:r w:rsidR="004B4A23" w:rsidRPr="00B37B01">
        <w:rPr>
          <w:rFonts w:ascii="Times New Roman" w:hAnsi="Times New Roman" w:cs="Times New Roman"/>
          <w:sz w:val="24"/>
          <w:szCs w:val="24"/>
        </w:rPr>
        <w:t>5</w:t>
      </w:r>
      <w:r w:rsidR="00EC5FAC" w:rsidRPr="00B37B01">
        <w:rPr>
          <w:rFonts w:ascii="Times New Roman" w:hAnsi="Times New Roman" w:cs="Times New Roman"/>
          <w:sz w:val="24"/>
          <w:szCs w:val="24"/>
        </w:rPr>
        <w:t xml:space="preserve"> г.</w:t>
      </w:r>
    </w:p>
    <w:p w:rsidR="00D413FB" w:rsidRPr="00B37B01" w:rsidRDefault="00D413FB" w:rsidP="00533061">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Регламент на Конкурса </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В конкурса „</w:t>
      </w:r>
      <w:r w:rsidR="00A9266A" w:rsidRPr="00B37B01">
        <w:rPr>
          <w:rFonts w:ascii="Times New Roman" w:hAnsi="Times New Roman" w:cs="Times New Roman"/>
          <w:sz w:val="24"/>
          <w:szCs w:val="24"/>
        </w:rPr>
        <w:t xml:space="preserve">Правец </w:t>
      </w:r>
      <w:r w:rsidR="00531636" w:rsidRPr="00B37B01">
        <w:rPr>
          <w:rFonts w:ascii="Times New Roman" w:hAnsi="Times New Roman" w:cs="Times New Roman"/>
          <w:sz w:val="24"/>
          <w:szCs w:val="24"/>
        </w:rPr>
        <w:t>в кадър</w:t>
      </w:r>
      <w:r w:rsidRPr="00B37B01">
        <w:rPr>
          <w:rFonts w:ascii="Times New Roman" w:hAnsi="Times New Roman" w:cs="Times New Roman"/>
          <w:sz w:val="24"/>
          <w:szCs w:val="24"/>
        </w:rPr>
        <w:t>“, могат да участват всички физически лица, които са ученици от 1 до</w:t>
      </w:r>
      <w:r w:rsidR="00CD226E" w:rsidRPr="00B37B01">
        <w:rPr>
          <w:rFonts w:ascii="Times New Roman" w:hAnsi="Times New Roman" w:cs="Times New Roman"/>
          <w:sz w:val="24"/>
          <w:szCs w:val="24"/>
        </w:rPr>
        <w:t xml:space="preserve"> 12</w:t>
      </w:r>
      <w:r w:rsidRPr="00B37B01">
        <w:rPr>
          <w:rFonts w:ascii="Times New Roman" w:hAnsi="Times New Roman" w:cs="Times New Roman"/>
          <w:sz w:val="24"/>
          <w:szCs w:val="24"/>
        </w:rPr>
        <w:t xml:space="preserve"> клас, обучаващи се в училища на територията на Община Правец</w:t>
      </w:r>
      <w:r w:rsidR="0024467D" w:rsidRPr="00B37B01">
        <w:rPr>
          <w:rFonts w:ascii="Times New Roman" w:hAnsi="Times New Roman" w:cs="Times New Roman"/>
          <w:sz w:val="24"/>
          <w:szCs w:val="24"/>
        </w:rPr>
        <w:t xml:space="preserve"> разделени на две категории: от 1 до 7 клас и от 8 до 12 клас</w:t>
      </w:r>
      <w:r w:rsidRPr="00B37B01">
        <w:rPr>
          <w:rFonts w:ascii="Times New Roman" w:hAnsi="Times New Roman" w:cs="Times New Roman"/>
          <w:sz w:val="24"/>
          <w:szCs w:val="24"/>
        </w:rPr>
        <w:t xml:space="preserve">. </w:t>
      </w:r>
      <w:r w:rsidR="009029B3" w:rsidRPr="00B37B01">
        <w:rPr>
          <w:rFonts w:ascii="Times New Roman" w:hAnsi="Times New Roman" w:cs="Times New Roman"/>
          <w:sz w:val="24"/>
          <w:szCs w:val="24"/>
        </w:rPr>
        <w:t xml:space="preserve"> </w:t>
      </w:r>
      <w:r w:rsidR="00A9266A" w:rsidRPr="00B37B01">
        <w:rPr>
          <w:rFonts w:ascii="Times New Roman" w:hAnsi="Times New Roman" w:cs="Times New Roman"/>
          <w:sz w:val="24"/>
          <w:szCs w:val="24"/>
        </w:rPr>
        <w:t xml:space="preserve"> </w:t>
      </w:r>
    </w:p>
    <w:p w:rsidR="00D413FB" w:rsidRPr="00B37B01" w:rsidRDefault="00D413FB" w:rsidP="00D413FB">
      <w:pPr>
        <w:ind w:firstLine="360"/>
        <w:jc w:val="both"/>
        <w:rPr>
          <w:rFonts w:ascii="Times New Roman" w:hAnsi="Times New Roman" w:cs="Times New Roman"/>
          <w:sz w:val="24"/>
          <w:szCs w:val="24"/>
          <w:u w:val="single"/>
        </w:rPr>
      </w:pPr>
      <w:r w:rsidRPr="00B37B01">
        <w:rPr>
          <w:rFonts w:ascii="Times New Roman" w:hAnsi="Times New Roman" w:cs="Times New Roman"/>
          <w:sz w:val="24"/>
          <w:szCs w:val="24"/>
          <w:u w:val="single"/>
        </w:rPr>
        <w:t xml:space="preserve">За участие в конкурса е необходимо участникът: </w:t>
      </w:r>
    </w:p>
    <w:p w:rsidR="00D413FB" w:rsidRPr="00B37B01" w:rsidRDefault="00D413FB" w:rsidP="00D413FB">
      <w:pPr>
        <w:pStyle w:val="a3"/>
        <w:numPr>
          <w:ilvl w:val="0"/>
          <w:numId w:val="4"/>
        </w:numPr>
        <w:jc w:val="both"/>
        <w:rPr>
          <w:rFonts w:ascii="Times New Roman" w:hAnsi="Times New Roman" w:cs="Times New Roman"/>
          <w:sz w:val="24"/>
          <w:szCs w:val="24"/>
        </w:rPr>
      </w:pPr>
      <w:r w:rsidRPr="00B37B01">
        <w:rPr>
          <w:rFonts w:ascii="Times New Roman" w:hAnsi="Times New Roman" w:cs="Times New Roman"/>
          <w:sz w:val="24"/>
          <w:szCs w:val="24"/>
        </w:rPr>
        <w:t xml:space="preserve">Да изпрати </w:t>
      </w:r>
      <w:r w:rsidR="00A9266A" w:rsidRPr="00B37B01">
        <w:rPr>
          <w:rFonts w:ascii="Times New Roman" w:hAnsi="Times New Roman" w:cs="Times New Roman"/>
          <w:sz w:val="24"/>
          <w:szCs w:val="24"/>
        </w:rPr>
        <w:t xml:space="preserve">своята </w:t>
      </w:r>
      <w:r w:rsidRPr="00B37B01">
        <w:rPr>
          <w:rFonts w:ascii="Times New Roman" w:hAnsi="Times New Roman" w:cs="Times New Roman"/>
          <w:sz w:val="24"/>
          <w:szCs w:val="24"/>
        </w:rPr>
        <w:t>снимка</w:t>
      </w:r>
      <w:r w:rsidR="00A9266A" w:rsidRPr="00B37B01">
        <w:rPr>
          <w:rFonts w:ascii="Times New Roman" w:hAnsi="Times New Roman" w:cs="Times New Roman"/>
          <w:sz w:val="24"/>
          <w:szCs w:val="24"/>
        </w:rPr>
        <w:t xml:space="preserve"> на тема</w:t>
      </w:r>
      <w:r w:rsidR="00533061" w:rsidRPr="00B37B01">
        <w:rPr>
          <w:rFonts w:ascii="Times New Roman" w:hAnsi="Times New Roman" w:cs="Times New Roman"/>
          <w:sz w:val="24"/>
          <w:szCs w:val="24"/>
        </w:rPr>
        <w:t xml:space="preserve"> „</w:t>
      </w:r>
      <w:r w:rsidR="00A9266A" w:rsidRPr="00B37B01">
        <w:rPr>
          <w:rFonts w:ascii="Times New Roman" w:hAnsi="Times New Roman" w:cs="Times New Roman"/>
          <w:sz w:val="24"/>
          <w:szCs w:val="24"/>
        </w:rPr>
        <w:t xml:space="preserve">Правец </w:t>
      </w:r>
      <w:r w:rsidR="00433B1A" w:rsidRPr="00B37B01">
        <w:rPr>
          <w:rFonts w:ascii="Times New Roman" w:hAnsi="Times New Roman" w:cs="Times New Roman"/>
          <w:sz w:val="24"/>
          <w:szCs w:val="24"/>
        </w:rPr>
        <w:t>в кадър</w:t>
      </w:r>
      <w:r w:rsidR="00533061" w:rsidRPr="00B37B01">
        <w:rPr>
          <w:rFonts w:ascii="Times New Roman" w:hAnsi="Times New Roman" w:cs="Times New Roman"/>
          <w:sz w:val="24"/>
          <w:szCs w:val="24"/>
        </w:rPr>
        <w:t xml:space="preserve">“ </w:t>
      </w:r>
      <w:r w:rsidRPr="00B37B01">
        <w:rPr>
          <w:rFonts w:ascii="Times New Roman" w:hAnsi="Times New Roman" w:cs="Times New Roman"/>
          <w:sz w:val="24"/>
          <w:szCs w:val="24"/>
        </w:rPr>
        <w:t xml:space="preserve">на </w:t>
      </w:r>
      <w:r w:rsidR="00AE3302" w:rsidRPr="00B37B01">
        <w:rPr>
          <w:rFonts w:ascii="Times New Roman" w:hAnsi="Times New Roman" w:cs="Times New Roman"/>
          <w:sz w:val="24"/>
          <w:szCs w:val="24"/>
        </w:rPr>
        <w:t xml:space="preserve">e-mail </w:t>
      </w:r>
      <w:r w:rsidRPr="00B37B01">
        <w:rPr>
          <w:rFonts w:ascii="Times New Roman" w:hAnsi="Times New Roman" w:cs="Times New Roman"/>
          <w:sz w:val="24"/>
          <w:szCs w:val="24"/>
        </w:rPr>
        <w:t>адрес konkurs@pravets.</w:t>
      </w:r>
      <w:r w:rsidR="000232DB" w:rsidRPr="00B37B01">
        <w:rPr>
          <w:rFonts w:ascii="Times New Roman" w:hAnsi="Times New Roman" w:cs="Times New Roman"/>
          <w:sz w:val="24"/>
          <w:szCs w:val="24"/>
        </w:rPr>
        <w:t xml:space="preserve">bg. </w:t>
      </w:r>
      <w:r w:rsidR="00FC3477" w:rsidRPr="00B37B01">
        <w:rPr>
          <w:rFonts w:ascii="Times New Roman" w:hAnsi="Times New Roman" w:cs="Times New Roman"/>
          <w:sz w:val="24"/>
          <w:szCs w:val="24"/>
        </w:rPr>
        <w:t xml:space="preserve">Снимката </w:t>
      </w:r>
      <w:r w:rsidRPr="00B37B01">
        <w:rPr>
          <w:rFonts w:ascii="Times New Roman" w:hAnsi="Times New Roman" w:cs="Times New Roman"/>
          <w:sz w:val="24"/>
          <w:szCs w:val="24"/>
        </w:rPr>
        <w:t xml:space="preserve">трябва да покрива минимални технически параметри, като: резолюция на изображенията не по-малка от </w:t>
      </w:r>
      <w:r w:rsidRPr="00B37B01">
        <w:rPr>
          <w:rFonts w:ascii="Times New Roman" w:hAnsi="Times New Roman" w:cs="Times New Roman"/>
          <w:color w:val="000000"/>
          <w:sz w:val="24"/>
          <w:szCs w:val="24"/>
        </w:rPr>
        <w:t xml:space="preserve">1920 x 1080 </w:t>
      </w:r>
      <w:proofErr w:type="spellStart"/>
      <w:r w:rsidRPr="00B37B01">
        <w:rPr>
          <w:rFonts w:ascii="Times New Roman" w:hAnsi="Times New Roman" w:cs="Times New Roman"/>
          <w:color w:val="000000"/>
          <w:sz w:val="24"/>
          <w:szCs w:val="24"/>
        </w:rPr>
        <w:t>px</w:t>
      </w:r>
      <w:proofErr w:type="spellEnd"/>
      <w:r w:rsidRPr="00B37B01">
        <w:rPr>
          <w:rFonts w:ascii="Times New Roman" w:hAnsi="Times New Roman" w:cs="Times New Roman"/>
          <w:color w:val="000000"/>
          <w:sz w:val="24"/>
          <w:szCs w:val="24"/>
        </w:rPr>
        <w:t xml:space="preserve">; острота на изображението; правилно </w:t>
      </w:r>
      <w:proofErr w:type="spellStart"/>
      <w:r w:rsidRPr="00B37B01">
        <w:rPr>
          <w:rFonts w:ascii="Times New Roman" w:hAnsi="Times New Roman" w:cs="Times New Roman"/>
          <w:color w:val="000000"/>
          <w:sz w:val="24"/>
          <w:szCs w:val="24"/>
        </w:rPr>
        <w:t>цветопредаване</w:t>
      </w:r>
      <w:proofErr w:type="spellEnd"/>
      <w:r w:rsidRPr="00B37B01">
        <w:rPr>
          <w:rFonts w:ascii="Times New Roman" w:hAnsi="Times New Roman" w:cs="Times New Roman"/>
          <w:color w:val="000000"/>
          <w:sz w:val="24"/>
          <w:szCs w:val="24"/>
        </w:rPr>
        <w:t xml:space="preserve"> и предаване на контраста. Допускат се колажи от снимки.</w:t>
      </w:r>
      <w:r w:rsidR="00ED7F58" w:rsidRPr="00B37B01">
        <w:rPr>
          <w:rFonts w:ascii="Times New Roman" w:hAnsi="Times New Roman" w:cs="Times New Roman"/>
          <w:color w:val="000000"/>
          <w:sz w:val="24"/>
          <w:szCs w:val="24"/>
        </w:rPr>
        <w:t xml:space="preserve"> </w:t>
      </w:r>
    </w:p>
    <w:p w:rsidR="00D413FB" w:rsidRPr="00B37B01" w:rsidRDefault="00D413FB" w:rsidP="00D413FB">
      <w:pPr>
        <w:pStyle w:val="a3"/>
        <w:numPr>
          <w:ilvl w:val="0"/>
          <w:numId w:val="4"/>
        </w:numPr>
        <w:jc w:val="both"/>
        <w:rPr>
          <w:rFonts w:ascii="Times New Roman" w:hAnsi="Times New Roman" w:cs="Times New Roman"/>
          <w:sz w:val="24"/>
          <w:szCs w:val="24"/>
        </w:rPr>
      </w:pPr>
      <w:r w:rsidRPr="00B37B01">
        <w:rPr>
          <w:rFonts w:ascii="Times New Roman" w:hAnsi="Times New Roman" w:cs="Times New Roman"/>
          <w:sz w:val="24"/>
          <w:szCs w:val="24"/>
        </w:rPr>
        <w:t>Да изпрати своите данни за контакт – три имена, възраст,</w:t>
      </w:r>
      <w:r w:rsidR="00504ADF" w:rsidRPr="00B37B01">
        <w:rPr>
          <w:rFonts w:ascii="Times New Roman" w:hAnsi="Times New Roman" w:cs="Times New Roman"/>
          <w:sz w:val="24"/>
          <w:szCs w:val="24"/>
        </w:rPr>
        <w:t xml:space="preserve"> клас,</w:t>
      </w:r>
      <w:r w:rsidRPr="00B37B01">
        <w:rPr>
          <w:rFonts w:ascii="Times New Roman" w:hAnsi="Times New Roman" w:cs="Times New Roman"/>
          <w:sz w:val="24"/>
          <w:szCs w:val="24"/>
        </w:rPr>
        <w:t xml:space="preserve"> </w:t>
      </w:r>
      <w:r w:rsidR="009865B6">
        <w:rPr>
          <w:rFonts w:ascii="Times New Roman" w:hAnsi="Times New Roman" w:cs="Times New Roman"/>
          <w:sz w:val="24"/>
          <w:szCs w:val="24"/>
        </w:rPr>
        <w:t xml:space="preserve">учебно заведение, </w:t>
      </w:r>
      <w:bookmarkStart w:id="0" w:name="_GoBack"/>
      <w:bookmarkEnd w:id="0"/>
      <w:r w:rsidRPr="00B37B01">
        <w:rPr>
          <w:rFonts w:ascii="Times New Roman" w:hAnsi="Times New Roman" w:cs="Times New Roman"/>
          <w:sz w:val="24"/>
          <w:szCs w:val="24"/>
        </w:rPr>
        <w:t xml:space="preserve">населено място, телефон за връзка с родител/настойник, </w:t>
      </w:r>
      <w:r w:rsidR="00AE3302" w:rsidRPr="00B37B01">
        <w:rPr>
          <w:rFonts w:ascii="Times New Roman" w:hAnsi="Times New Roman" w:cs="Times New Roman"/>
          <w:sz w:val="24"/>
          <w:szCs w:val="24"/>
        </w:rPr>
        <w:t xml:space="preserve">e-mail </w:t>
      </w:r>
      <w:r w:rsidRPr="00B37B01">
        <w:rPr>
          <w:rFonts w:ascii="Times New Roman" w:hAnsi="Times New Roman" w:cs="Times New Roman"/>
          <w:sz w:val="24"/>
          <w:szCs w:val="24"/>
        </w:rPr>
        <w:t xml:space="preserve">адрес. Тези данни ще бъдат използвани при определяне на печелившите, както и за уведомлението им. </w:t>
      </w:r>
    </w:p>
    <w:p w:rsidR="00D413FB" w:rsidRPr="00B37B01" w:rsidRDefault="00D413FB" w:rsidP="00D413FB">
      <w:pPr>
        <w:pStyle w:val="a3"/>
        <w:numPr>
          <w:ilvl w:val="0"/>
          <w:numId w:val="4"/>
        </w:numPr>
        <w:jc w:val="both"/>
        <w:rPr>
          <w:rFonts w:ascii="Times New Roman" w:hAnsi="Times New Roman" w:cs="Times New Roman"/>
          <w:sz w:val="24"/>
          <w:szCs w:val="24"/>
        </w:rPr>
      </w:pPr>
      <w:r w:rsidRPr="00B37B01">
        <w:rPr>
          <w:rFonts w:ascii="Times New Roman" w:hAnsi="Times New Roman" w:cs="Times New Roman"/>
          <w:sz w:val="24"/>
          <w:szCs w:val="24"/>
        </w:rPr>
        <w:t>Участниците в конкурса трябва да участват в Конкурса с</w:t>
      </w:r>
      <w:r w:rsidR="00836DCD" w:rsidRPr="00B37B01">
        <w:rPr>
          <w:rFonts w:ascii="Times New Roman" w:hAnsi="Times New Roman" w:cs="Times New Roman"/>
          <w:sz w:val="24"/>
          <w:szCs w:val="24"/>
        </w:rPr>
        <w:t>ъс</w:t>
      </w:r>
      <w:r w:rsidRPr="00B37B01">
        <w:rPr>
          <w:rFonts w:ascii="Times New Roman" w:hAnsi="Times New Roman" w:cs="Times New Roman"/>
          <w:sz w:val="24"/>
          <w:szCs w:val="24"/>
        </w:rPr>
        <w:t xml:space="preserve"> снимки, които не са отпечатвани/публикувани в печатни или интернет издания към момента на обявяването на конкурса, и с които не са участвали в други подобни конкурси</w:t>
      </w:r>
      <w:r w:rsidR="00836DCD" w:rsidRPr="00B37B01">
        <w:rPr>
          <w:rFonts w:ascii="Times New Roman" w:hAnsi="Times New Roman" w:cs="Times New Roman"/>
          <w:sz w:val="24"/>
          <w:szCs w:val="24"/>
        </w:rPr>
        <w:t>.</w:t>
      </w:r>
    </w:p>
    <w:p w:rsidR="00D413FB" w:rsidRPr="00B37B01" w:rsidRDefault="00D413FB" w:rsidP="00D413FB">
      <w:pPr>
        <w:pStyle w:val="a3"/>
        <w:numPr>
          <w:ilvl w:val="0"/>
          <w:numId w:val="4"/>
        </w:numPr>
        <w:jc w:val="both"/>
        <w:rPr>
          <w:rFonts w:ascii="Times New Roman" w:hAnsi="Times New Roman" w:cs="Times New Roman"/>
          <w:sz w:val="24"/>
          <w:szCs w:val="24"/>
        </w:rPr>
      </w:pPr>
      <w:r w:rsidRPr="00B37B01">
        <w:rPr>
          <w:rFonts w:ascii="Times New Roman" w:hAnsi="Times New Roman" w:cs="Times New Roman"/>
          <w:sz w:val="24"/>
          <w:szCs w:val="24"/>
        </w:rPr>
        <w:t>Един участник може да участва с не повече от една творба в категория снимка.</w:t>
      </w:r>
    </w:p>
    <w:p w:rsidR="00D413FB" w:rsidRPr="00B37B01" w:rsidRDefault="00D413FB" w:rsidP="00D413FB">
      <w:pPr>
        <w:pStyle w:val="a3"/>
        <w:jc w:val="both"/>
        <w:rPr>
          <w:rFonts w:ascii="Times New Roman" w:hAnsi="Times New Roman" w:cs="Times New Roman"/>
          <w:sz w:val="24"/>
          <w:szCs w:val="24"/>
        </w:rPr>
      </w:pPr>
    </w:p>
    <w:p w:rsidR="00D413FB" w:rsidRPr="00B37B01" w:rsidRDefault="00D413FB" w:rsidP="00F436DB">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Участниците гарантират, че представената творба:</w:t>
      </w:r>
    </w:p>
    <w:p w:rsidR="00D413FB" w:rsidRPr="00B37B01" w:rsidRDefault="00D413FB" w:rsidP="00D413FB">
      <w:pPr>
        <w:pStyle w:val="a3"/>
        <w:numPr>
          <w:ilvl w:val="0"/>
          <w:numId w:val="2"/>
        </w:numPr>
        <w:jc w:val="both"/>
        <w:rPr>
          <w:rFonts w:ascii="Times New Roman" w:hAnsi="Times New Roman" w:cs="Times New Roman"/>
          <w:sz w:val="24"/>
          <w:szCs w:val="24"/>
        </w:rPr>
      </w:pPr>
      <w:r w:rsidRPr="00B37B01">
        <w:rPr>
          <w:rFonts w:ascii="Times New Roman" w:hAnsi="Times New Roman" w:cs="Times New Roman"/>
          <w:sz w:val="24"/>
          <w:szCs w:val="24"/>
        </w:rPr>
        <w:t xml:space="preserve">е оригинално авторско произведение, не нарушава каквито и да е авторски или сродни права, търговски марки, права на личността, публичността или права върху интелектуална собственост, на което и да било лице или организация, и че никое друго трето лице няма каквито и да е права, права на собственост, претенции или права на участие във връзка с клипа. В случай че възникнат претенции от страна на трети лица по отношение на авторството или оригиналността, нарушаване на други права на интелектуална собственост, лични права или други защитими от закон блага, участниците се съгласяват да ги </w:t>
      </w:r>
      <w:r w:rsidRPr="00B37B01">
        <w:rPr>
          <w:rFonts w:ascii="Times New Roman" w:hAnsi="Times New Roman" w:cs="Times New Roman"/>
          <w:sz w:val="24"/>
          <w:szCs w:val="24"/>
        </w:rPr>
        <w:lastRenderedPageBreak/>
        <w:t xml:space="preserve">удовлетворят изцяло и за своя сметка, ако същите се окажат основателни и има влязло в сила решение на съда за това; </w:t>
      </w:r>
    </w:p>
    <w:p w:rsidR="00D413FB" w:rsidRPr="00B37B01" w:rsidRDefault="00D413FB" w:rsidP="00D413FB">
      <w:pPr>
        <w:pStyle w:val="a3"/>
        <w:numPr>
          <w:ilvl w:val="0"/>
          <w:numId w:val="2"/>
        </w:numPr>
        <w:jc w:val="both"/>
        <w:rPr>
          <w:rFonts w:ascii="Times New Roman" w:hAnsi="Times New Roman" w:cs="Times New Roman"/>
          <w:sz w:val="24"/>
          <w:szCs w:val="24"/>
        </w:rPr>
      </w:pPr>
      <w:r w:rsidRPr="00B37B01">
        <w:rPr>
          <w:rFonts w:ascii="Times New Roman" w:hAnsi="Times New Roman" w:cs="Times New Roman"/>
          <w:sz w:val="24"/>
          <w:szCs w:val="24"/>
        </w:rPr>
        <w:t>е индивидуална, самостоятелна и оригинална работа и е резултат на техните знания, умения и творчески потенциал, без чужда намеса и помощ, т.е. че те са негови автори;</w:t>
      </w:r>
    </w:p>
    <w:p w:rsidR="00D413FB" w:rsidRPr="00B37B01" w:rsidRDefault="00D413FB" w:rsidP="00D413FB">
      <w:pPr>
        <w:pStyle w:val="a3"/>
        <w:numPr>
          <w:ilvl w:val="0"/>
          <w:numId w:val="2"/>
        </w:numPr>
        <w:jc w:val="both"/>
        <w:rPr>
          <w:rFonts w:ascii="Times New Roman" w:hAnsi="Times New Roman" w:cs="Times New Roman"/>
          <w:sz w:val="24"/>
          <w:szCs w:val="24"/>
        </w:rPr>
      </w:pPr>
      <w:r w:rsidRPr="00B37B01">
        <w:rPr>
          <w:rFonts w:ascii="Times New Roman" w:hAnsi="Times New Roman" w:cs="Times New Roman"/>
          <w:sz w:val="24"/>
          <w:szCs w:val="24"/>
        </w:rPr>
        <w:t xml:space="preserve">е с уредени авторски и сродни права върху всички използвани елементи, изображения, и др., т.е. организаторът и официалният партньор не носят отговорност при възникване на претенции от трети лица по повод авторството и оригиналността на кампанията или елементи от нея по смисъла на Закона за авторското право и сродните му права; </w:t>
      </w:r>
    </w:p>
    <w:p w:rsidR="00D413FB" w:rsidRPr="00B37B01" w:rsidRDefault="00D413FB" w:rsidP="00D413FB">
      <w:pPr>
        <w:pStyle w:val="a3"/>
        <w:numPr>
          <w:ilvl w:val="0"/>
          <w:numId w:val="2"/>
        </w:numPr>
        <w:jc w:val="both"/>
        <w:rPr>
          <w:rFonts w:ascii="Times New Roman" w:hAnsi="Times New Roman" w:cs="Times New Roman"/>
          <w:sz w:val="24"/>
          <w:szCs w:val="24"/>
        </w:rPr>
      </w:pPr>
      <w:r w:rsidRPr="00B37B01">
        <w:rPr>
          <w:rFonts w:ascii="Times New Roman" w:hAnsi="Times New Roman" w:cs="Times New Roman"/>
          <w:sz w:val="24"/>
          <w:szCs w:val="24"/>
        </w:rPr>
        <w:t xml:space="preserve">не нарушава каквито и да било лични, имуществени или неимуществени права или законни интереси на трети лица; </w:t>
      </w:r>
    </w:p>
    <w:p w:rsidR="00D413FB" w:rsidRPr="00B37B01" w:rsidRDefault="00D413FB" w:rsidP="00D413FB">
      <w:pPr>
        <w:pStyle w:val="a3"/>
        <w:numPr>
          <w:ilvl w:val="0"/>
          <w:numId w:val="2"/>
        </w:numPr>
        <w:jc w:val="both"/>
        <w:rPr>
          <w:rFonts w:ascii="Times New Roman" w:hAnsi="Times New Roman" w:cs="Times New Roman"/>
          <w:sz w:val="24"/>
          <w:szCs w:val="24"/>
        </w:rPr>
      </w:pPr>
      <w:r w:rsidRPr="00B37B01">
        <w:rPr>
          <w:rFonts w:ascii="Times New Roman" w:hAnsi="Times New Roman" w:cs="Times New Roman"/>
          <w:sz w:val="24"/>
          <w:szCs w:val="24"/>
        </w:rPr>
        <w:t xml:space="preserve">не е била разгласявана (показван пред публика или в интернет, или по какъвто и да е друг начин); </w:t>
      </w:r>
    </w:p>
    <w:p w:rsidR="00D413FB" w:rsidRPr="00B37B01" w:rsidRDefault="00D413FB" w:rsidP="00D413FB">
      <w:pPr>
        <w:pStyle w:val="a3"/>
        <w:numPr>
          <w:ilvl w:val="0"/>
          <w:numId w:val="2"/>
        </w:numPr>
        <w:jc w:val="both"/>
        <w:rPr>
          <w:rFonts w:ascii="Times New Roman" w:hAnsi="Times New Roman" w:cs="Times New Roman"/>
          <w:sz w:val="24"/>
          <w:szCs w:val="24"/>
        </w:rPr>
      </w:pPr>
      <w:r w:rsidRPr="00B37B01">
        <w:rPr>
          <w:rFonts w:ascii="Times New Roman" w:hAnsi="Times New Roman" w:cs="Times New Roman"/>
          <w:sz w:val="24"/>
          <w:szCs w:val="24"/>
        </w:rPr>
        <w:t>не е участвала в други конкурси.</w:t>
      </w:r>
    </w:p>
    <w:p w:rsidR="00D413FB" w:rsidRPr="00B37B01" w:rsidRDefault="00D413FB" w:rsidP="00D413FB">
      <w:pPr>
        <w:pStyle w:val="a3"/>
        <w:jc w:val="both"/>
        <w:rPr>
          <w:rFonts w:ascii="Times New Roman" w:hAnsi="Times New Roman" w:cs="Times New Roman"/>
          <w:sz w:val="24"/>
          <w:szCs w:val="24"/>
        </w:rPr>
      </w:pPr>
    </w:p>
    <w:p w:rsidR="00D413FB" w:rsidRPr="00B37B01" w:rsidRDefault="00D413FB" w:rsidP="00F436DB">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Определяне на печелившите участници. Награди. </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Получаване на наградите. Комисия от представители на Община Правец и училищата от територията на Община Правец, следи дали участниците и получените снимки отговарят на условията за участие в конкурса. След </w:t>
      </w:r>
      <w:r w:rsidR="00960731" w:rsidRPr="00B37B01">
        <w:rPr>
          <w:rFonts w:ascii="Times New Roman" w:hAnsi="Times New Roman" w:cs="Times New Roman"/>
          <w:sz w:val="24"/>
          <w:szCs w:val="24"/>
        </w:rPr>
        <w:t>1</w:t>
      </w:r>
      <w:r w:rsidR="00DD7586" w:rsidRPr="00B37B01">
        <w:rPr>
          <w:rFonts w:ascii="Times New Roman" w:hAnsi="Times New Roman" w:cs="Times New Roman"/>
          <w:sz w:val="24"/>
          <w:szCs w:val="24"/>
        </w:rPr>
        <w:t>2</w:t>
      </w:r>
      <w:r w:rsidRPr="00B37B01">
        <w:rPr>
          <w:rFonts w:ascii="Times New Roman" w:hAnsi="Times New Roman" w:cs="Times New Roman"/>
          <w:sz w:val="24"/>
          <w:szCs w:val="24"/>
        </w:rPr>
        <w:t xml:space="preserve"> октомври 202</w:t>
      </w:r>
      <w:r w:rsidR="00960731" w:rsidRPr="00B37B01">
        <w:rPr>
          <w:rFonts w:ascii="Times New Roman" w:hAnsi="Times New Roman" w:cs="Times New Roman"/>
          <w:sz w:val="24"/>
          <w:szCs w:val="24"/>
        </w:rPr>
        <w:t>5</w:t>
      </w:r>
      <w:r w:rsidRPr="00B37B01">
        <w:rPr>
          <w:rFonts w:ascii="Times New Roman" w:hAnsi="Times New Roman" w:cs="Times New Roman"/>
          <w:sz w:val="24"/>
          <w:szCs w:val="24"/>
        </w:rPr>
        <w:t xml:space="preserve"> г. и при условие, че конкурсът не е продължен, комисията преглежда получените творби и определя печелившите в конкурса. За спечелване на наградите ще участват всички, които са  изпратили своята снимка по пощата или на </w:t>
      </w:r>
      <w:r w:rsidR="00AE3302" w:rsidRPr="00B37B01">
        <w:rPr>
          <w:rFonts w:ascii="Times New Roman" w:hAnsi="Times New Roman" w:cs="Times New Roman"/>
          <w:sz w:val="24"/>
          <w:szCs w:val="24"/>
        </w:rPr>
        <w:t xml:space="preserve">e-mail </w:t>
      </w:r>
      <w:r w:rsidRPr="00B37B01">
        <w:rPr>
          <w:rFonts w:ascii="Times New Roman" w:hAnsi="Times New Roman" w:cs="Times New Roman"/>
          <w:sz w:val="24"/>
          <w:szCs w:val="24"/>
        </w:rPr>
        <w:t>адрес konkurs@pravets.bg и отговарят на условията за участие (т. 3, т. 4 и т.5). Спечелилите конкурса ще бъдат определени от комисията. Спечелилите този конкурс ще получат материални</w:t>
      </w:r>
      <w:r w:rsidR="00D40771" w:rsidRPr="00B37B01">
        <w:rPr>
          <w:rFonts w:ascii="Times New Roman" w:hAnsi="Times New Roman" w:cs="Times New Roman"/>
          <w:sz w:val="24"/>
          <w:szCs w:val="24"/>
        </w:rPr>
        <w:t xml:space="preserve"> и парични</w:t>
      </w:r>
      <w:r w:rsidRPr="00B37B01">
        <w:rPr>
          <w:rFonts w:ascii="Times New Roman" w:hAnsi="Times New Roman" w:cs="Times New Roman"/>
          <w:sz w:val="24"/>
          <w:szCs w:val="24"/>
        </w:rPr>
        <w:t xml:space="preserve"> награди</w:t>
      </w:r>
      <w:r w:rsidR="005918EF" w:rsidRPr="00B37B01">
        <w:rPr>
          <w:rFonts w:ascii="Times New Roman" w:hAnsi="Times New Roman" w:cs="Times New Roman"/>
          <w:sz w:val="24"/>
          <w:szCs w:val="24"/>
        </w:rPr>
        <w:t xml:space="preserve">, </w:t>
      </w:r>
      <w:r w:rsidRPr="00B37B01">
        <w:rPr>
          <w:rFonts w:ascii="Times New Roman" w:hAnsi="Times New Roman" w:cs="Times New Roman"/>
          <w:sz w:val="24"/>
          <w:szCs w:val="24"/>
        </w:rPr>
        <w:t>а именно:</w:t>
      </w:r>
      <w:r w:rsidR="00B00D10" w:rsidRPr="00B37B01">
        <w:rPr>
          <w:rFonts w:ascii="Times New Roman" w:hAnsi="Times New Roman" w:cs="Times New Roman"/>
          <w:sz w:val="24"/>
          <w:szCs w:val="24"/>
        </w:rPr>
        <w:t xml:space="preserve"> Категория ученици от 1 до 7 клас:</w:t>
      </w:r>
      <w:r w:rsidRPr="00B37B01">
        <w:rPr>
          <w:rFonts w:ascii="Times New Roman" w:hAnsi="Times New Roman" w:cs="Times New Roman"/>
          <w:sz w:val="24"/>
          <w:szCs w:val="24"/>
        </w:rPr>
        <w:t xml:space="preserve"> </w:t>
      </w:r>
      <w:r w:rsidR="005918EF" w:rsidRPr="00B37B01">
        <w:rPr>
          <w:rFonts w:ascii="Times New Roman" w:hAnsi="Times New Roman" w:cs="Times New Roman"/>
          <w:sz w:val="24"/>
          <w:szCs w:val="24"/>
        </w:rPr>
        <w:t>1-во място, 2-ро място и</w:t>
      </w:r>
      <w:r w:rsidR="005918EF" w:rsidRPr="00B37B01">
        <w:t xml:space="preserve"> </w:t>
      </w:r>
      <w:r w:rsidR="005918EF" w:rsidRPr="00B37B01">
        <w:rPr>
          <w:rFonts w:ascii="Times New Roman" w:hAnsi="Times New Roman" w:cs="Times New Roman"/>
          <w:sz w:val="24"/>
          <w:szCs w:val="24"/>
        </w:rPr>
        <w:t>3-то място ще получат предметни награди</w:t>
      </w:r>
      <w:r w:rsidR="00B00D10" w:rsidRPr="00B37B01">
        <w:rPr>
          <w:rFonts w:ascii="Times New Roman" w:hAnsi="Times New Roman" w:cs="Times New Roman"/>
          <w:sz w:val="24"/>
          <w:szCs w:val="24"/>
        </w:rPr>
        <w:t xml:space="preserve">; Категория ученици от 8 до 12 клас: 1-ва награда 300 лв., 2-ра награда - 200 лв. и 3-та награда - 100 лв. </w:t>
      </w:r>
      <w:r w:rsidRPr="00B37B01">
        <w:rPr>
          <w:rFonts w:ascii="Times New Roman" w:hAnsi="Times New Roman" w:cs="Times New Roman"/>
          <w:sz w:val="24"/>
          <w:szCs w:val="24"/>
        </w:rPr>
        <w:t xml:space="preserve"> Печелившите ще бъдат обявени и наградени до 16 октомври 202</w:t>
      </w:r>
      <w:r w:rsidR="00960731" w:rsidRPr="00B37B01">
        <w:rPr>
          <w:rFonts w:ascii="Times New Roman" w:hAnsi="Times New Roman" w:cs="Times New Roman"/>
          <w:sz w:val="24"/>
          <w:szCs w:val="24"/>
        </w:rPr>
        <w:t>5</w:t>
      </w:r>
      <w:r w:rsidRPr="00B37B01">
        <w:rPr>
          <w:rFonts w:ascii="Times New Roman" w:hAnsi="Times New Roman" w:cs="Times New Roman"/>
          <w:sz w:val="24"/>
          <w:szCs w:val="24"/>
        </w:rPr>
        <w:t xml:space="preserve"> г. Ако определеното за победител лице откаже да получи наградата или награденият не приеме или не предостави необходимите данни, ще се счита, че не желае да получи наградата. В този случай организаторът е свободен от каквито и да е задължения по отношение на награденото лице. Същевременно организаторът получава правото да се разпорежда с наградата по свое усмотрение. Печелившите участници ще бъдат уведомени предварително по един от следните начини: на посочените от тях телефон и/или </w:t>
      </w:r>
      <w:r w:rsidR="00AE3302" w:rsidRPr="00B37B01">
        <w:rPr>
          <w:rFonts w:ascii="Times New Roman" w:hAnsi="Times New Roman" w:cs="Times New Roman"/>
          <w:sz w:val="24"/>
          <w:szCs w:val="24"/>
        </w:rPr>
        <w:t xml:space="preserve">e-mail </w:t>
      </w:r>
      <w:r w:rsidRPr="00B37B01">
        <w:rPr>
          <w:rFonts w:ascii="Times New Roman" w:hAnsi="Times New Roman" w:cs="Times New Roman"/>
          <w:sz w:val="24"/>
          <w:szCs w:val="24"/>
        </w:rPr>
        <w:t xml:space="preserve">адрес. При получаването на наградите участниците се придружават от родител или настойник. Ако определеното за победител лице няма възможност да присъства на официалното връчване на наградите, наградата му се изпраща по пощата на посочен от него адрес. </w:t>
      </w:r>
    </w:p>
    <w:p w:rsidR="00D413FB" w:rsidRPr="00B37B01" w:rsidRDefault="00D413FB" w:rsidP="00F436DB">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Отговорност </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Организаторът на конкурса си запазва правото да изтрие/скрие/да не публикува предложения с неприлично съдържание. Организаторът на Конкурса не носи отговорност, ако въпреки надлежната проверка не установи, че участник/</w:t>
      </w:r>
      <w:proofErr w:type="spellStart"/>
      <w:r w:rsidRPr="00B37B01">
        <w:rPr>
          <w:rFonts w:ascii="Times New Roman" w:hAnsi="Times New Roman" w:cs="Times New Roman"/>
          <w:sz w:val="24"/>
          <w:szCs w:val="24"/>
        </w:rPr>
        <w:t>ци</w:t>
      </w:r>
      <w:proofErr w:type="spellEnd"/>
      <w:r w:rsidRPr="00B37B01">
        <w:rPr>
          <w:rFonts w:ascii="Times New Roman" w:hAnsi="Times New Roman" w:cs="Times New Roman"/>
          <w:sz w:val="24"/>
          <w:szCs w:val="24"/>
        </w:rPr>
        <w:t xml:space="preserve"> в конкурса са изпратили </w:t>
      </w:r>
      <w:r w:rsidR="00A44080" w:rsidRPr="00B37B01">
        <w:rPr>
          <w:rFonts w:ascii="Times New Roman" w:hAnsi="Times New Roman" w:cs="Times New Roman"/>
          <w:sz w:val="24"/>
          <w:szCs w:val="24"/>
        </w:rPr>
        <w:t>снимки</w:t>
      </w:r>
      <w:r w:rsidRPr="00B37B01">
        <w:rPr>
          <w:rFonts w:ascii="Times New Roman" w:hAnsi="Times New Roman" w:cs="Times New Roman"/>
          <w:sz w:val="24"/>
          <w:szCs w:val="24"/>
        </w:rPr>
        <w:t>, които са отпечатвани/публикувани в печатни или интернет издания към момента на обявяването на конкурса и/или, с които са участвали в други подобни конкурси. В тези случаи, отговорността за нарушаването на Правилата на Конкурса е изцяло за участника, който го е допуснал, като при установяване на подобно обстоятелство след награждаването на такъв участник, Организаторът има право да откаже да подкрепи идеята на участника, нарушил Правилата и да изиска връщане на връчената награда. Организаторът на конкурса не носи отговорност за злоупотреби на лица към трети лица с използване/попълване на техни данни и/или снимки. Организаторът на конкурса не носи отговорност за погрешни или непълни данни за контакт на участниците в Конкурса. Организаторът на конкурса има права да използва получените творби, да ги публикува и разпространява в интернет и медиите за масова информация с цел популяризиране на конкурса и Общината.</w:t>
      </w:r>
    </w:p>
    <w:p w:rsidR="00D413FB" w:rsidRPr="00B37B01" w:rsidRDefault="00D413FB" w:rsidP="00F436DB">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Прекратяване и продължаване на конкурса </w:t>
      </w:r>
    </w:p>
    <w:p w:rsidR="00D413FB" w:rsidRPr="00B37B01" w:rsidRDefault="00D413FB" w:rsidP="006648CA">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Организаторът има неотменимо право да прекрати конкурса по всяко време, обявявайки това в съответствие с точка 1, в случай на форсмажорни обстоятелства. В тези случаи на участниците не се дължи компенсация. Организаторът има неотменимо право да продължи срока на конкурса, след публикуване </w:t>
      </w:r>
      <w:r w:rsidR="00A44080" w:rsidRPr="00B37B01">
        <w:rPr>
          <w:rFonts w:ascii="Times New Roman" w:hAnsi="Times New Roman" w:cs="Times New Roman"/>
          <w:sz w:val="24"/>
          <w:szCs w:val="24"/>
        </w:rPr>
        <w:t>на официалната интернет страница на Община Правец:</w:t>
      </w:r>
      <w:r w:rsidRPr="00B37B01">
        <w:rPr>
          <w:rFonts w:ascii="Times New Roman" w:hAnsi="Times New Roman" w:cs="Times New Roman"/>
          <w:sz w:val="24"/>
          <w:szCs w:val="24"/>
        </w:rPr>
        <w:t xml:space="preserve"> </w:t>
      </w:r>
      <w:r w:rsidR="006648CA" w:rsidRPr="00B37B01">
        <w:rPr>
          <w:rFonts w:ascii="Times New Roman" w:hAnsi="Times New Roman" w:cs="Times New Roman"/>
          <w:sz w:val="24"/>
          <w:szCs w:val="24"/>
        </w:rPr>
        <w:t>https://www.pravets.bg</w:t>
      </w:r>
      <w:r w:rsidRPr="00B37B01">
        <w:rPr>
          <w:rFonts w:ascii="Times New Roman" w:hAnsi="Times New Roman" w:cs="Times New Roman"/>
          <w:sz w:val="24"/>
          <w:szCs w:val="24"/>
        </w:rPr>
        <w:t xml:space="preserve"> </w:t>
      </w:r>
    </w:p>
    <w:p w:rsidR="00D413FB" w:rsidRPr="00B37B01" w:rsidRDefault="00D413FB" w:rsidP="00F436DB">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Защита на личните данни </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С участието си в Конкурса участниците декларират и се съгласяват, че предоставят личните си данни доброволно като необходимо условие за участие в инициативата и предоставят изричното си съгласие, организаторите да обработват предоставените от тях лични данни за нуждите на Конкурса, както и се съгласяват, че в случай на получаване на награда, техните имена биха могли да станат публични и да бъдат използвани в аудио, печатни или видео материали на Организатора. Организаторът Община Правец е надлежно регистриран Администратор на лични данни в Комисията за защита на личните данни и има право да обработва и съхранява предоставените лични данни в съответствие със Закона за защита на личните данни и приложимите норми на българското законодателство. Всеки участник чрез своя законен представител има право да поиска от Организатора да заличи или коригира неговите лични данни като изпрати заявка за това на e-mail: konkurs@pravets.bg. Организаторът приема, че участник, по отношение на когото е налице заявка за заличаване на личните данни, прекратява своето участие в Конкурса, тъй като посочването на имена, възраст и адрес е задължително условие за участие в Конкурса. </w:t>
      </w:r>
    </w:p>
    <w:p w:rsidR="00D413FB" w:rsidRPr="00B37B01" w:rsidRDefault="00D413FB" w:rsidP="00F436DB">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Съдебни спорове </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Всеки спор между Организатора на Конкурса и участниците в него се решава по взаимна договорка; при невъзможност за постигане на такава, спорът се решава от компетентните съдилища в България. </w:t>
      </w:r>
    </w:p>
    <w:p w:rsidR="00D413FB" w:rsidRPr="00B37B01" w:rsidRDefault="00D413FB" w:rsidP="00F436DB">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Правна рамка </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Настоящият Конкурс, участието в него на отделните лица и провеждането му, се регламентират от законовите норми на Република България. Ако някоя от разпоредбите на настоящите Правила стане невалидна по силата на съдебно решение, останалата част от Правилата остава в сила. Настоящият Конкурс по никакъв начин не представлява хазартна дейност, съгласно разпоредбите на Закон за хазарта. Организаторът на конкурса може да не приеме участието на участник в конкурса, в случай че действията на участника нарушават разпоредбите на настоящите правила, създават отрицателен имидж на Организатора или по някакъв начин са в ущърб на Организатора, или в други основателни случаи. Независимо от факта, че участието е било отказано и неприето от Организатора, участникът е изцяло отговорен за действията, в резултат на които е отказано и неприето участието му, както и е отговорен за щети, причинени на Организатора в следствие на неговото действие и/или бездействие. Организаторът на конкурса си запазва правото да прекратява, спира конкурса или променя неговите условия без предупреждение и конкретна причина, включително, без ограничение, ако реши, че конкурса не може да се проведе по план и в случай на вирус, бъг, подправяне или неразрешена намеса, техническа недостатъчност или друга причина извън контрола на Организатора, която може да засегне администрацията, сигурността, справедливостта и честността на конкурса. При всеки опит за фалшифициране или неразрешена намеса, Организаторът си запазва правото да анулира участието на всеки участник, заподозрян в гореспоменатите дейности. Организаторът на конкурса не носи никаква отговорност в случай на нарушение от страна на участниците на точка 6 от настоящите Правила. Организаторът не носи отговорност за </w:t>
      </w:r>
      <w:proofErr w:type="spellStart"/>
      <w:r w:rsidRPr="00B37B01">
        <w:rPr>
          <w:rFonts w:ascii="Times New Roman" w:hAnsi="Times New Roman" w:cs="Times New Roman"/>
          <w:sz w:val="24"/>
          <w:szCs w:val="24"/>
        </w:rPr>
        <w:t>непредоставяне</w:t>
      </w:r>
      <w:proofErr w:type="spellEnd"/>
      <w:r w:rsidRPr="00B37B01">
        <w:rPr>
          <w:rFonts w:ascii="Times New Roman" w:hAnsi="Times New Roman" w:cs="Times New Roman"/>
          <w:sz w:val="24"/>
          <w:szCs w:val="24"/>
        </w:rPr>
        <w:t xml:space="preserve"> на достъп до уебсайтовете на Община Правец и/или Фейсбук страницата на Община Правец, както не носи отговорност и при настъпване на обстоятелства извън неговия контрол – случаи на непреодолима сила, случайни събития, проблеми в глобалната мрежа Интернет и в предоставянето на услуги извън контрола на Организатора. Доколкото няма обективната възможност и задължение и не контролира Интернет страниците и ресурсите, станали достъпни чрез поставените във Фейсбук електронни препратки и рекламни банери, Организаторът не носи отговорност за противоправния характер на съдържанието и материалите, намиращи се на тези Интернет страници и ресурси. Организаторът не носи отговорност за претърпени вреди и пропуснати ползи, произтекли от използването, достъпът или недостоверността на тези материали и съдържание. Организаторът, доколкото няма обективната възможност и задължение и не контролира участниците, не отговаря за евентуалното нарушаване от тяхна страна или в следствие на техни действия и/или бездействия на Правилата, условията за ползване, както и всички други изисквания от страна на интернет страницата http://www.facebook.com. Организаторът не гарантира, че достъпът до Фейсбук страницата на Община Правец ще бъде непрекъсваем, навременен, сигурен и свободен от грешки, доколкото това е извън възможностите, контрола и волята на Организатора. Организаторът ще следи и може да премахва всяко мнение на участник, съдържащо обиди и квалификации на расова, религиозна, полова, етническа основа, както и нецензурни думи и изрази от всякакъв вид. Организаторът не носи отговорност, в случай, че на територията на страна, различна от Република България, настоящият конкурс не отговаря на местните законови изисквания. В такъв случай отговорен за участието си и регистрацията си в конкурса е самият участник. Същият, в случай, че се намира извън Република България, е длъжен сам да проверява дали има право да участва в настоящият конкурс, съгласно местното законодателство. Организаторът не носи отговорност за невярно или неточно предадена информация, или за човешка грешка, техническа неизправност, изгубени или забавени при преноса данни, пропуск, прекъсване, изтриване, повреда или неизправност на интернет връзка, компютърна техника и софтуер, невъзможността за достъп, до който и да уеб сайт или онлайн услуга. </w:t>
      </w:r>
    </w:p>
    <w:p w:rsidR="00D413FB" w:rsidRPr="00B37B01" w:rsidRDefault="00D413FB" w:rsidP="00F436DB">
      <w:pPr>
        <w:pStyle w:val="a3"/>
        <w:numPr>
          <w:ilvl w:val="0"/>
          <w:numId w:val="1"/>
        </w:numPr>
        <w:spacing w:after="0"/>
        <w:ind w:left="714" w:hanging="357"/>
        <w:jc w:val="both"/>
        <w:rPr>
          <w:rFonts w:ascii="Times New Roman" w:hAnsi="Times New Roman" w:cs="Times New Roman"/>
          <w:sz w:val="24"/>
          <w:szCs w:val="24"/>
        </w:rPr>
      </w:pPr>
      <w:r w:rsidRPr="00B37B01">
        <w:rPr>
          <w:rFonts w:ascii="Times New Roman" w:hAnsi="Times New Roman" w:cs="Times New Roman"/>
          <w:sz w:val="24"/>
          <w:szCs w:val="24"/>
        </w:rPr>
        <w:t xml:space="preserve">Правила </w:t>
      </w:r>
    </w:p>
    <w:p w:rsidR="00D413FB" w:rsidRPr="00B37B01" w:rsidRDefault="00D413FB" w:rsidP="002F1FA5">
      <w:pPr>
        <w:ind w:firstLine="360"/>
        <w:jc w:val="both"/>
        <w:rPr>
          <w:rFonts w:ascii="Times New Roman" w:hAnsi="Times New Roman" w:cs="Times New Roman"/>
          <w:sz w:val="24"/>
          <w:szCs w:val="24"/>
        </w:rPr>
      </w:pPr>
      <w:r w:rsidRPr="00B37B01">
        <w:rPr>
          <w:rFonts w:ascii="Times New Roman" w:hAnsi="Times New Roman" w:cs="Times New Roman"/>
          <w:sz w:val="24"/>
          <w:szCs w:val="24"/>
        </w:rPr>
        <w:t xml:space="preserve">Настоящите Правила ще бъдат достъпни </w:t>
      </w:r>
      <w:r w:rsidR="00FD2B19" w:rsidRPr="00B37B01">
        <w:rPr>
          <w:rFonts w:ascii="Times New Roman" w:hAnsi="Times New Roman" w:cs="Times New Roman"/>
          <w:sz w:val="24"/>
          <w:szCs w:val="24"/>
        </w:rPr>
        <w:t>на официалната интернет страница на Община Правец:</w:t>
      </w:r>
      <w:r w:rsidRPr="00B37B01">
        <w:rPr>
          <w:rFonts w:ascii="Times New Roman" w:hAnsi="Times New Roman" w:cs="Times New Roman"/>
          <w:sz w:val="24"/>
          <w:szCs w:val="24"/>
        </w:rPr>
        <w:t xml:space="preserve">  </w:t>
      </w:r>
      <w:r w:rsidR="002F1FA5" w:rsidRPr="00B37B01">
        <w:rPr>
          <w:rFonts w:ascii="Times New Roman" w:hAnsi="Times New Roman" w:cs="Times New Roman"/>
          <w:sz w:val="24"/>
          <w:szCs w:val="24"/>
        </w:rPr>
        <w:t>https://www.pravets.bg</w:t>
      </w:r>
    </w:p>
    <w:p w:rsidR="00D413FB" w:rsidRPr="00B37B01" w:rsidRDefault="00D413FB" w:rsidP="00D413FB">
      <w:pPr>
        <w:ind w:firstLine="360"/>
        <w:jc w:val="both"/>
        <w:rPr>
          <w:rFonts w:ascii="Times New Roman" w:hAnsi="Times New Roman" w:cs="Times New Roman"/>
          <w:sz w:val="24"/>
          <w:szCs w:val="24"/>
        </w:rPr>
      </w:pPr>
      <w:r w:rsidRPr="00B37B01">
        <w:rPr>
          <w:rFonts w:ascii="Times New Roman" w:hAnsi="Times New Roman" w:cs="Times New Roman"/>
          <w:sz w:val="24"/>
          <w:szCs w:val="24"/>
        </w:rPr>
        <w:t>Участвайки в тази Конкурс, участниците приемат да се ангажират с тези Правила и да ги спазват. Настоящите правила влизат в сила от 2</w:t>
      </w:r>
      <w:r w:rsidR="002F1FA5" w:rsidRPr="00B37B01">
        <w:rPr>
          <w:rFonts w:ascii="Times New Roman" w:hAnsi="Times New Roman" w:cs="Times New Roman"/>
          <w:sz w:val="24"/>
          <w:szCs w:val="24"/>
        </w:rPr>
        <w:t>3</w:t>
      </w:r>
      <w:r w:rsidRPr="00B37B01">
        <w:rPr>
          <w:rFonts w:ascii="Times New Roman" w:hAnsi="Times New Roman" w:cs="Times New Roman"/>
          <w:sz w:val="24"/>
          <w:szCs w:val="24"/>
        </w:rPr>
        <w:t xml:space="preserve"> септември 202</w:t>
      </w:r>
      <w:r w:rsidR="003619CD" w:rsidRPr="00B37B01">
        <w:rPr>
          <w:rFonts w:ascii="Times New Roman" w:hAnsi="Times New Roman" w:cs="Times New Roman"/>
          <w:sz w:val="24"/>
          <w:szCs w:val="24"/>
        </w:rPr>
        <w:t>5</w:t>
      </w:r>
      <w:r w:rsidRPr="00B37B01">
        <w:rPr>
          <w:rFonts w:ascii="Times New Roman" w:hAnsi="Times New Roman" w:cs="Times New Roman"/>
          <w:sz w:val="24"/>
          <w:szCs w:val="24"/>
        </w:rPr>
        <w:t xml:space="preserve"> г.</w:t>
      </w:r>
    </w:p>
    <w:p w:rsidR="00D413FB" w:rsidRPr="00B37B01" w:rsidRDefault="00D413FB" w:rsidP="00D413FB">
      <w:pPr>
        <w:ind w:firstLine="360"/>
        <w:jc w:val="both"/>
        <w:rPr>
          <w:rFonts w:ascii="Times New Roman" w:hAnsi="Times New Roman" w:cs="Times New Roman"/>
          <w:sz w:val="24"/>
          <w:szCs w:val="24"/>
        </w:rPr>
      </w:pPr>
    </w:p>
    <w:p w:rsidR="00D6522A" w:rsidRPr="00B37B01" w:rsidRDefault="00D6522A" w:rsidP="00D413FB"/>
    <w:sectPr w:rsidR="00D6522A" w:rsidRPr="00B37B01" w:rsidSect="00A44080">
      <w:pgSz w:w="11907" w:h="16840" w:code="9"/>
      <w:pgMar w:top="1134" w:right="1418" w:bottom="1134" w:left="1418" w:header="709" w:footer="709" w:gutter="0"/>
      <w:paperSrc w:first="15"/>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D4F61"/>
    <w:multiLevelType w:val="hybridMultilevel"/>
    <w:tmpl w:val="EB8E5E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F33043B"/>
    <w:multiLevelType w:val="hybridMultilevel"/>
    <w:tmpl w:val="D1C2BD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FB26D07"/>
    <w:multiLevelType w:val="hybridMultilevel"/>
    <w:tmpl w:val="D6B224F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30585823"/>
    <w:multiLevelType w:val="hybridMultilevel"/>
    <w:tmpl w:val="56F2E25A"/>
    <w:lvl w:ilvl="0" w:tplc="7CAC7A0A">
      <w:numFmt w:val="bullet"/>
      <w:lvlText w:val=""/>
      <w:lvlJc w:val="left"/>
      <w:pPr>
        <w:ind w:left="720" w:hanging="360"/>
      </w:pPr>
      <w:rPr>
        <w:rFonts w:ascii="Symbol" w:eastAsiaTheme="minorHAnsi" w:hAnsi="Symbol"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75E"/>
    <w:rsid w:val="000232DB"/>
    <w:rsid w:val="00023E06"/>
    <w:rsid w:val="000242E6"/>
    <w:rsid w:val="00025EC6"/>
    <w:rsid w:val="000859FC"/>
    <w:rsid w:val="000A2C7E"/>
    <w:rsid w:val="000E3C5F"/>
    <w:rsid w:val="00156DCF"/>
    <w:rsid w:val="00162473"/>
    <w:rsid w:val="001A1EF0"/>
    <w:rsid w:val="002075FE"/>
    <w:rsid w:val="0022782C"/>
    <w:rsid w:val="0024467D"/>
    <w:rsid w:val="002457B6"/>
    <w:rsid w:val="002F1FA5"/>
    <w:rsid w:val="00322E92"/>
    <w:rsid w:val="0035768B"/>
    <w:rsid w:val="003619CD"/>
    <w:rsid w:val="00366F27"/>
    <w:rsid w:val="00433B1A"/>
    <w:rsid w:val="00442F5C"/>
    <w:rsid w:val="0045571A"/>
    <w:rsid w:val="004A2754"/>
    <w:rsid w:val="004B4A23"/>
    <w:rsid w:val="004C19DD"/>
    <w:rsid w:val="004F1F6D"/>
    <w:rsid w:val="00504ADF"/>
    <w:rsid w:val="00511B5C"/>
    <w:rsid w:val="00512250"/>
    <w:rsid w:val="00531636"/>
    <w:rsid w:val="00533061"/>
    <w:rsid w:val="005918EF"/>
    <w:rsid w:val="0059503C"/>
    <w:rsid w:val="005D05F5"/>
    <w:rsid w:val="005D7B34"/>
    <w:rsid w:val="00633ABE"/>
    <w:rsid w:val="006648CA"/>
    <w:rsid w:val="00686F3A"/>
    <w:rsid w:val="006D068A"/>
    <w:rsid w:val="00760F99"/>
    <w:rsid w:val="00764149"/>
    <w:rsid w:val="007D3E8F"/>
    <w:rsid w:val="007F631E"/>
    <w:rsid w:val="00823909"/>
    <w:rsid w:val="00836DC9"/>
    <w:rsid w:val="00836DCD"/>
    <w:rsid w:val="00884C81"/>
    <w:rsid w:val="008A3447"/>
    <w:rsid w:val="009029B3"/>
    <w:rsid w:val="00935A32"/>
    <w:rsid w:val="00960731"/>
    <w:rsid w:val="009865B6"/>
    <w:rsid w:val="009C2179"/>
    <w:rsid w:val="009C475E"/>
    <w:rsid w:val="00A44080"/>
    <w:rsid w:val="00A9266A"/>
    <w:rsid w:val="00AB6649"/>
    <w:rsid w:val="00AE3302"/>
    <w:rsid w:val="00B00D10"/>
    <w:rsid w:val="00B042B4"/>
    <w:rsid w:val="00B11890"/>
    <w:rsid w:val="00B3709D"/>
    <w:rsid w:val="00B37B01"/>
    <w:rsid w:val="00B50536"/>
    <w:rsid w:val="00B55178"/>
    <w:rsid w:val="00C12ED0"/>
    <w:rsid w:val="00C264BE"/>
    <w:rsid w:val="00C3603B"/>
    <w:rsid w:val="00C75F91"/>
    <w:rsid w:val="00CB1CA7"/>
    <w:rsid w:val="00CD226E"/>
    <w:rsid w:val="00D01B59"/>
    <w:rsid w:val="00D101F2"/>
    <w:rsid w:val="00D10CB7"/>
    <w:rsid w:val="00D24F57"/>
    <w:rsid w:val="00D40771"/>
    <w:rsid w:val="00D413FB"/>
    <w:rsid w:val="00D6522A"/>
    <w:rsid w:val="00D67398"/>
    <w:rsid w:val="00DA0F52"/>
    <w:rsid w:val="00DC7033"/>
    <w:rsid w:val="00DD7586"/>
    <w:rsid w:val="00DE3ADF"/>
    <w:rsid w:val="00E870D2"/>
    <w:rsid w:val="00E92D0E"/>
    <w:rsid w:val="00EA2504"/>
    <w:rsid w:val="00EC5FAC"/>
    <w:rsid w:val="00ED7F58"/>
    <w:rsid w:val="00F436DB"/>
    <w:rsid w:val="00F45533"/>
    <w:rsid w:val="00F66513"/>
    <w:rsid w:val="00FA54F5"/>
    <w:rsid w:val="00FC3477"/>
    <w:rsid w:val="00FC4FB0"/>
    <w:rsid w:val="00FD2B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58D83-2DEF-4F97-B309-7D5578A0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3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2B4"/>
    <w:pPr>
      <w:ind w:left="720"/>
      <w:contextualSpacing/>
    </w:pPr>
  </w:style>
  <w:style w:type="paragraph" w:styleId="a4">
    <w:name w:val="Balloon Text"/>
    <w:basedOn w:val="a"/>
    <w:link w:val="a5"/>
    <w:uiPriority w:val="99"/>
    <w:semiHidden/>
    <w:unhideWhenUsed/>
    <w:rsid w:val="00D10CB7"/>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D10CB7"/>
    <w:rPr>
      <w:rFonts w:ascii="Segoe UI" w:hAnsi="Segoe UI" w:cs="Segoe UI"/>
      <w:sz w:val="18"/>
      <w:szCs w:val="18"/>
    </w:rPr>
  </w:style>
  <w:style w:type="character" w:styleId="a6">
    <w:name w:val="Hyperlink"/>
    <w:basedOn w:val="a0"/>
    <w:uiPriority w:val="99"/>
    <w:unhideWhenUsed/>
    <w:rsid w:val="00156D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4</Pages>
  <Words>1920</Words>
  <Characters>10948</Characters>
  <Application>Microsoft Office Word</Application>
  <DocSecurity>0</DocSecurity>
  <Lines>91</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Mileva</dc:creator>
  <cp:keywords/>
  <dc:description/>
  <cp:lastModifiedBy>Radka Tsvetanova</cp:lastModifiedBy>
  <cp:revision>81</cp:revision>
  <cp:lastPrinted>2021-09-29T06:36:00Z</cp:lastPrinted>
  <dcterms:created xsi:type="dcterms:W3CDTF">2021-09-28T10:51:00Z</dcterms:created>
  <dcterms:modified xsi:type="dcterms:W3CDTF">2025-09-23T14:09:00Z</dcterms:modified>
</cp:coreProperties>
</file>